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ECFAB" w14:textId="510B0F26" w:rsidR="00506431" w:rsidRPr="00052F96" w:rsidRDefault="00052F96">
      <w:pPr>
        <w:rPr>
          <w:rFonts w:ascii="Calibri" w:hAnsi="Calibri" w:cs="Calibri"/>
          <w:b/>
          <w:bCs/>
          <w:sz w:val="28"/>
          <w:szCs w:val="28"/>
        </w:rPr>
      </w:pPr>
      <w:r w:rsidRPr="00052F96">
        <w:rPr>
          <w:rFonts w:ascii="Calibri" w:hAnsi="Calibri" w:cs="Calibri"/>
          <w:b/>
          <w:bCs/>
          <w:sz w:val="28"/>
          <w:szCs w:val="28"/>
        </w:rPr>
        <w:t>Kameraövervakning, Fridhemsskolan</w:t>
      </w:r>
    </w:p>
    <w:p w14:paraId="2EF80999" w14:textId="2554DB88" w:rsidR="00052F96" w:rsidRDefault="00052F96">
      <w:pPr>
        <w:rPr>
          <w:rFonts w:ascii="Calibri" w:hAnsi="Calibri" w:cs="Calibri"/>
          <w:sz w:val="24"/>
          <w:szCs w:val="24"/>
        </w:rPr>
      </w:pPr>
      <w:r w:rsidRPr="00052F96">
        <w:rPr>
          <w:rFonts w:ascii="Calibri" w:hAnsi="Calibri" w:cs="Calibri"/>
          <w:sz w:val="24"/>
          <w:szCs w:val="24"/>
        </w:rPr>
        <w:t xml:space="preserve">Syftet med kameraövervakningen är att förhindra </w:t>
      </w:r>
      <w:r w:rsidR="00CA4D9E">
        <w:rPr>
          <w:rFonts w:ascii="Calibri" w:hAnsi="Calibri" w:cs="Calibri"/>
          <w:sz w:val="24"/>
          <w:szCs w:val="24"/>
        </w:rPr>
        <w:t xml:space="preserve">och klara upp </w:t>
      </w:r>
      <w:r w:rsidRPr="00052F96">
        <w:rPr>
          <w:rFonts w:ascii="Calibri" w:hAnsi="Calibri" w:cs="Calibri"/>
          <w:sz w:val="24"/>
          <w:szCs w:val="24"/>
        </w:rPr>
        <w:t>incidenter, skadegörelse och bidra med en trygg miljö.</w:t>
      </w:r>
      <w:r>
        <w:rPr>
          <w:rFonts w:ascii="Calibri" w:hAnsi="Calibri" w:cs="Calibri"/>
          <w:sz w:val="24"/>
          <w:szCs w:val="24"/>
        </w:rPr>
        <w:t xml:space="preserve"> Datainspektionen är tillsynsmyndighet när det gäller kameraövervakning i skolor.</w:t>
      </w:r>
    </w:p>
    <w:p w14:paraId="7C510145" w14:textId="77777777" w:rsidR="00D67EAE" w:rsidRDefault="00D67EAE">
      <w:pPr>
        <w:rPr>
          <w:rFonts w:ascii="Calibri" w:hAnsi="Calibri" w:cs="Calibri"/>
          <w:sz w:val="24"/>
          <w:szCs w:val="24"/>
        </w:rPr>
      </w:pPr>
    </w:p>
    <w:p w14:paraId="72666098" w14:textId="77777777" w:rsidR="00D67EAE" w:rsidRDefault="00052F96" w:rsidP="00D67EAE">
      <w:pPr>
        <w:spacing w:after="0"/>
        <w:rPr>
          <w:rFonts w:ascii="Calibri" w:hAnsi="Calibri" w:cs="Calibri"/>
          <w:sz w:val="24"/>
          <w:szCs w:val="24"/>
        </w:rPr>
      </w:pPr>
      <w:r w:rsidRPr="00D67EAE">
        <w:rPr>
          <w:rFonts w:ascii="Calibri" w:hAnsi="Calibri" w:cs="Calibri"/>
          <w:b/>
          <w:bCs/>
          <w:sz w:val="24"/>
          <w:szCs w:val="24"/>
        </w:rPr>
        <w:t>Varför vill Fridhemsskolan ta hjälp av kameraövervakning?</w:t>
      </w:r>
      <w:r>
        <w:rPr>
          <w:rFonts w:ascii="Calibri" w:hAnsi="Calibri" w:cs="Calibri"/>
          <w:sz w:val="24"/>
          <w:szCs w:val="24"/>
        </w:rPr>
        <w:t xml:space="preserve"> </w:t>
      </w:r>
    </w:p>
    <w:p w14:paraId="53890116" w14:textId="068D6887" w:rsidR="00052F96" w:rsidRDefault="00052F96" w:rsidP="00D67EAE">
      <w:pPr>
        <w:spacing w:after="0"/>
        <w:rPr>
          <w:rFonts w:ascii="Calibri" w:hAnsi="Calibri" w:cs="Calibri"/>
          <w:sz w:val="24"/>
          <w:szCs w:val="24"/>
        </w:rPr>
      </w:pPr>
      <w:r>
        <w:rPr>
          <w:rFonts w:ascii="Calibri" w:hAnsi="Calibri" w:cs="Calibri"/>
          <w:sz w:val="24"/>
          <w:szCs w:val="24"/>
        </w:rPr>
        <w:t>Skolledningen har försökt i ett flertal år öka bemanningen med personal på raster men tyvärr har det inte minskat incidenter eller skadegörelse av skolan. De har inte ökat men de har inte minskat. Fridhemsskolan har även väl fungerande trygghetsråd som följer upp och arbetar förebyggande kring diskriminering och trakasserier på skolan, de har ett framgångsrikt arbete kring trygghet</w:t>
      </w:r>
      <w:r w:rsidR="0076364C">
        <w:rPr>
          <w:rFonts w:ascii="Calibri" w:hAnsi="Calibri" w:cs="Calibri"/>
          <w:sz w:val="24"/>
          <w:szCs w:val="24"/>
        </w:rPr>
        <w:t>.</w:t>
      </w:r>
      <w:r>
        <w:rPr>
          <w:rFonts w:ascii="Calibri" w:hAnsi="Calibri" w:cs="Calibri"/>
          <w:sz w:val="24"/>
          <w:szCs w:val="24"/>
        </w:rPr>
        <w:t xml:space="preserve"> Skolan </w:t>
      </w:r>
      <w:r w:rsidR="0076364C">
        <w:rPr>
          <w:rFonts w:ascii="Calibri" w:hAnsi="Calibri" w:cs="Calibri"/>
          <w:sz w:val="24"/>
          <w:szCs w:val="24"/>
        </w:rPr>
        <w:t>bedömer</w:t>
      </w:r>
      <w:r>
        <w:rPr>
          <w:rFonts w:ascii="Calibri" w:hAnsi="Calibri" w:cs="Calibri"/>
          <w:sz w:val="24"/>
          <w:szCs w:val="24"/>
        </w:rPr>
        <w:t xml:space="preserve"> att kameraövervakning </w:t>
      </w:r>
      <w:r w:rsidR="0076364C">
        <w:rPr>
          <w:rFonts w:ascii="Calibri" w:hAnsi="Calibri" w:cs="Calibri"/>
          <w:sz w:val="24"/>
          <w:szCs w:val="24"/>
        </w:rPr>
        <w:t xml:space="preserve">tillsammans med andra genomförda åtgärder kan förbättra tryggheten och studiero på skolan. </w:t>
      </w:r>
    </w:p>
    <w:p w14:paraId="7D6EA318" w14:textId="77777777" w:rsidR="00D67EAE" w:rsidRDefault="00D67EAE">
      <w:pPr>
        <w:rPr>
          <w:rFonts w:ascii="Calibri" w:hAnsi="Calibri" w:cs="Calibri"/>
          <w:sz w:val="24"/>
          <w:szCs w:val="24"/>
        </w:rPr>
      </w:pPr>
    </w:p>
    <w:p w14:paraId="2D75487C" w14:textId="1AF0DAA3" w:rsidR="00D67EAE" w:rsidRPr="00D67EAE" w:rsidRDefault="00D67EAE" w:rsidP="00D67EAE">
      <w:pPr>
        <w:spacing w:after="0"/>
        <w:rPr>
          <w:rFonts w:ascii="Calibri" w:hAnsi="Calibri" w:cs="Calibri"/>
          <w:b/>
          <w:bCs/>
          <w:sz w:val="24"/>
          <w:szCs w:val="24"/>
        </w:rPr>
      </w:pPr>
      <w:r w:rsidRPr="00D67EAE">
        <w:rPr>
          <w:rFonts w:ascii="Calibri" w:hAnsi="Calibri" w:cs="Calibri"/>
          <w:b/>
          <w:bCs/>
          <w:sz w:val="24"/>
          <w:szCs w:val="24"/>
        </w:rPr>
        <w:t>När får en kamera sätta upp i en skola?</w:t>
      </w:r>
    </w:p>
    <w:p w14:paraId="1C53B53A" w14:textId="7A658ADF" w:rsidR="00D67EAE" w:rsidRDefault="00D67EAE" w:rsidP="00D67EAE">
      <w:pPr>
        <w:spacing w:after="0"/>
        <w:rPr>
          <w:rFonts w:ascii="Calibri" w:hAnsi="Calibri" w:cs="Calibri"/>
          <w:sz w:val="24"/>
          <w:szCs w:val="24"/>
        </w:rPr>
      </w:pPr>
      <w:r w:rsidRPr="00D67EAE">
        <w:rPr>
          <w:rFonts w:ascii="Calibri" w:hAnsi="Calibri" w:cs="Calibri"/>
          <w:sz w:val="24"/>
          <w:szCs w:val="24"/>
        </w:rPr>
        <w:t>Enligt kamerabevakningslagen och dataskyddsförordningen GDPR får kamerabevakning bedrivas när det finns en rättslig grund för det. Den rättsliga grunden för kameror i skolan är att alla elever har, enligt skollagen, rätt till en trygg skolmiljö som präglas av studiero.</w:t>
      </w:r>
      <w:r w:rsidR="0076364C">
        <w:rPr>
          <w:rFonts w:ascii="Calibri" w:hAnsi="Calibri" w:cs="Calibri"/>
          <w:sz w:val="24"/>
          <w:szCs w:val="24"/>
        </w:rPr>
        <w:t xml:space="preserve"> </w:t>
      </w:r>
      <w:r w:rsidR="0076364C" w:rsidRPr="0076364C">
        <w:rPr>
          <w:rFonts w:ascii="Calibri" w:hAnsi="Calibri" w:cs="Calibri"/>
          <w:sz w:val="24"/>
          <w:szCs w:val="24"/>
        </w:rPr>
        <w:t>Kamerabevakning på platser dit allmänheten har tillträde, till exempel skolgården, kräver tillstånd. I en skola är det enbart rektorsexpeditionen samt vägen dit från huvudentrén som är en allmän plats. För resten av skolan behövs inget tillstånd.</w:t>
      </w:r>
    </w:p>
    <w:p w14:paraId="1211C9F9" w14:textId="77777777" w:rsidR="00D67EAE" w:rsidRDefault="00D67EAE" w:rsidP="00D67EAE">
      <w:pPr>
        <w:spacing w:after="0"/>
        <w:rPr>
          <w:rFonts w:ascii="Calibri" w:hAnsi="Calibri" w:cs="Calibri"/>
          <w:sz w:val="24"/>
          <w:szCs w:val="24"/>
        </w:rPr>
      </w:pPr>
    </w:p>
    <w:p w14:paraId="3166477A" w14:textId="5697AD0D" w:rsidR="00D67EAE" w:rsidRPr="00D67EAE" w:rsidRDefault="00D67EAE" w:rsidP="00D67EAE">
      <w:pPr>
        <w:spacing w:after="0"/>
        <w:rPr>
          <w:rFonts w:ascii="Calibri" w:hAnsi="Calibri" w:cs="Calibri"/>
          <w:b/>
          <w:bCs/>
          <w:sz w:val="24"/>
          <w:szCs w:val="24"/>
        </w:rPr>
      </w:pPr>
      <w:r w:rsidRPr="00D67EAE">
        <w:rPr>
          <w:rFonts w:ascii="Calibri" w:hAnsi="Calibri" w:cs="Calibri"/>
          <w:b/>
          <w:bCs/>
          <w:sz w:val="24"/>
          <w:szCs w:val="24"/>
        </w:rPr>
        <w:t>Var kommer kamerorna sitta?</w:t>
      </w:r>
    </w:p>
    <w:p w14:paraId="300CF74D" w14:textId="17BCE230" w:rsidR="00D67EAE" w:rsidRDefault="00D67EAE" w:rsidP="00D67EAE">
      <w:pPr>
        <w:spacing w:after="0"/>
        <w:rPr>
          <w:rFonts w:ascii="Calibri" w:hAnsi="Calibri" w:cs="Calibri"/>
          <w:sz w:val="24"/>
          <w:szCs w:val="24"/>
        </w:rPr>
      </w:pPr>
      <w:r>
        <w:rPr>
          <w:rFonts w:ascii="Calibri" w:hAnsi="Calibri" w:cs="Calibri"/>
          <w:sz w:val="24"/>
          <w:szCs w:val="24"/>
        </w:rPr>
        <w:t xml:space="preserve">Kamerorna kommer att sitta inomhus. </w:t>
      </w:r>
      <w:r w:rsidRPr="00D67EAE">
        <w:rPr>
          <w:rFonts w:ascii="Calibri" w:hAnsi="Calibri" w:cs="Calibri"/>
          <w:sz w:val="24"/>
          <w:szCs w:val="24"/>
        </w:rPr>
        <w:t xml:space="preserve">För kamerabevakning som sker av platser dit allmänheten inte har tillträde, till exempel vid elevskåp, korridorer eller undervisningsytor, behöver ni i regel inte ansöka om tillstånd. </w:t>
      </w:r>
      <w:r w:rsidR="004D42CC">
        <w:rPr>
          <w:rFonts w:ascii="Calibri" w:hAnsi="Calibri" w:cs="Calibri"/>
          <w:sz w:val="24"/>
          <w:szCs w:val="24"/>
        </w:rPr>
        <w:t>Kameraövervakningen</w:t>
      </w:r>
      <w:r w:rsidR="0076364C">
        <w:rPr>
          <w:rFonts w:ascii="Calibri" w:hAnsi="Calibri" w:cs="Calibri"/>
          <w:sz w:val="24"/>
          <w:szCs w:val="24"/>
        </w:rPr>
        <w:t xml:space="preserve"> är inte en del i bedömningarna av eleverna.</w:t>
      </w:r>
    </w:p>
    <w:p w14:paraId="33C071C4" w14:textId="77777777" w:rsidR="00D67EAE" w:rsidRDefault="00D67EAE" w:rsidP="00D67EAE">
      <w:pPr>
        <w:spacing w:after="0"/>
        <w:rPr>
          <w:rFonts w:ascii="Calibri" w:hAnsi="Calibri" w:cs="Calibri"/>
          <w:sz w:val="24"/>
          <w:szCs w:val="24"/>
        </w:rPr>
      </w:pPr>
    </w:p>
    <w:p w14:paraId="40333EC2" w14:textId="137B502A" w:rsidR="00D67EAE" w:rsidRDefault="00D67EAE" w:rsidP="00D67EAE">
      <w:pPr>
        <w:spacing w:after="0"/>
        <w:rPr>
          <w:rFonts w:ascii="Calibri" w:hAnsi="Calibri" w:cs="Calibri"/>
          <w:b/>
          <w:bCs/>
          <w:sz w:val="24"/>
          <w:szCs w:val="24"/>
        </w:rPr>
      </w:pPr>
      <w:r w:rsidRPr="00D67EAE">
        <w:rPr>
          <w:rFonts w:ascii="Calibri" w:hAnsi="Calibri" w:cs="Calibri"/>
          <w:b/>
          <w:bCs/>
          <w:sz w:val="24"/>
          <w:szCs w:val="24"/>
        </w:rPr>
        <w:t>Vem har tillgång till bildmaterialet?</w:t>
      </w:r>
    </w:p>
    <w:p w14:paraId="47B39ED5" w14:textId="053930CA" w:rsidR="00D67EAE" w:rsidRDefault="00D67EAE" w:rsidP="00D67EAE">
      <w:pPr>
        <w:spacing w:after="0"/>
        <w:rPr>
          <w:rFonts w:ascii="Calibri" w:hAnsi="Calibri" w:cs="Calibri"/>
          <w:sz w:val="24"/>
          <w:szCs w:val="24"/>
        </w:rPr>
      </w:pPr>
      <w:r w:rsidRPr="00D67EAE">
        <w:rPr>
          <w:rFonts w:ascii="Calibri" w:hAnsi="Calibri" w:cs="Calibri"/>
          <w:sz w:val="24"/>
          <w:szCs w:val="24"/>
        </w:rPr>
        <w:t>Det är ytterst få och endast behöriga medarbetare som har tillgång till bildmaterialet.</w:t>
      </w:r>
    </w:p>
    <w:p w14:paraId="08C15713" w14:textId="77777777" w:rsidR="00D67EAE" w:rsidRDefault="00D67EAE" w:rsidP="00D67EAE">
      <w:pPr>
        <w:spacing w:after="0"/>
        <w:rPr>
          <w:rFonts w:ascii="Calibri" w:hAnsi="Calibri" w:cs="Calibri"/>
          <w:sz w:val="24"/>
          <w:szCs w:val="24"/>
        </w:rPr>
      </w:pPr>
    </w:p>
    <w:p w14:paraId="44410988" w14:textId="398C7AD9" w:rsidR="00D67EAE" w:rsidRDefault="00D67EAE" w:rsidP="00D67EAE">
      <w:pPr>
        <w:spacing w:after="0"/>
        <w:rPr>
          <w:rFonts w:ascii="Calibri" w:hAnsi="Calibri" w:cs="Calibri"/>
          <w:b/>
          <w:bCs/>
          <w:sz w:val="24"/>
          <w:szCs w:val="24"/>
        </w:rPr>
      </w:pPr>
      <w:r w:rsidRPr="00D67EAE">
        <w:rPr>
          <w:rFonts w:ascii="Calibri" w:hAnsi="Calibri" w:cs="Calibri"/>
          <w:b/>
          <w:bCs/>
          <w:sz w:val="24"/>
          <w:szCs w:val="24"/>
        </w:rPr>
        <w:t>Kan bildmaterial lämnas ut till andra?</w:t>
      </w:r>
    </w:p>
    <w:p w14:paraId="1FFF5EA9" w14:textId="664A7913" w:rsidR="00D67EAE" w:rsidRDefault="00D67EAE" w:rsidP="00D67EAE">
      <w:pPr>
        <w:spacing w:after="0"/>
        <w:rPr>
          <w:rFonts w:ascii="Calibri" w:hAnsi="Calibri" w:cs="Calibri"/>
          <w:sz w:val="24"/>
          <w:szCs w:val="24"/>
        </w:rPr>
      </w:pPr>
      <w:r w:rsidRPr="00D67EAE">
        <w:rPr>
          <w:rFonts w:ascii="Calibri" w:hAnsi="Calibri" w:cs="Calibri"/>
          <w:sz w:val="24"/>
          <w:szCs w:val="24"/>
        </w:rPr>
        <w:t xml:space="preserve">Inspelat material omfattas av offentlighets- och sekretesslagen. Det innebär att material från kamerabevakning inte får lämnas ut till andra än till brottsbekämpande myndigheter. En film kan lämnas till </w:t>
      </w:r>
      <w:r w:rsidR="0076364C">
        <w:rPr>
          <w:rFonts w:ascii="Calibri" w:hAnsi="Calibri" w:cs="Calibri"/>
          <w:sz w:val="24"/>
          <w:szCs w:val="24"/>
        </w:rPr>
        <w:t>p</w:t>
      </w:r>
      <w:r w:rsidRPr="00D67EAE">
        <w:rPr>
          <w:rFonts w:ascii="Calibri" w:hAnsi="Calibri" w:cs="Calibri"/>
          <w:sz w:val="24"/>
          <w:szCs w:val="24"/>
        </w:rPr>
        <w:t xml:space="preserve">olisen om misstanke om brott finns eller om </w:t>
      </w:r>
      <w:r w:rsidR="0076364C">
        <w:rPr>
          <w:rFonts w:ascii="Calibri" w:hAnsi="Calibri" w:cs="Calibri"/>
          <w:sz w:val="24"/>
          <w:szCs w:val="24"/>
        </w:rPr>
        <w:t>p</w:t>
      </w:r>
      <w:r w:rsidRPr="00D67EAE">
        <w:rPr>
          <w:rFonts w:ascii="Calibri" w:hAnsi="Calibri" w:cs="Calibri"/>
          <w:sz w:val="24"/>
          <w:szCs w:val="24"/>
        </w:rPr>
        <w:t>olisen begär att få se en film.</w:t>
      </w:r>
    </w:p>
    <w:p w14:paraId="018E233A" w14:textId="77777777" w:rsidR="00D67EAE" w:rsidRDefault="00D67EAE" w:rsidP="00D67EAE">
      <w:pPr>
        <w:spacing w:after="0"/>
        <w:rPr>
          <w:rFonts w:ascii="Calibri" w:hAnsi="Calibri" w:cs="Calibri"/>
          <w:sz w:val="24"/>
          <w:szCs w:val="24"/>
        </w:rPr>
      </w:pPr>
    </w:p>
    <w:p w14:paraId="61C87735" w14:textId="30EDAD2C" w:rsidR="00D67EAE" w:rsidRDefault="00D67EAE" w:rsidP="00D67EAE">
      <w:pPr>
        <w:spacing w:after="0"/>
        <w:rPr>
          <w:rFonts w:ascii="Calibri" w:hAnsi="Calibri" w:cs="Calibri"/>
          <w:b/>
          <w:bCs/>
          <w:sz w:val="24"/>
          <w:szCs w:val="24"/>
        </w:rPr>
      </w:pPr>
      <w:r w:rsidRPr="00D67EAE">
        <w:rPr>
          <w:rFonts w:ascii="Calibri" w:hAnsi="Calibri" w:cs="Calibri"/>
          <w:b/>
          <w:bCs/>
          <w:sz w:val="24"/>
          <w:szCs w:val="24"/>
        </w:rPr>
        <w:t>Hur länge sparas bildmaterialet?</w:t>
      </w:r>
    </w:p>
    <w:p w14:paraId="46F43961" w14:textId="2A03D45F" w:rsidR="00D67EAE" w:rsidRDefault="00D67EAE" w:rsidP="00D67EAE">
      <w:pPr>
        <w:spacing w:after="0"/>
        <w:rPr>
          <w:rFonts w:ascii="Calibri" w:hAnsi="Calibri" w:cs="Calibri"/>
          <w:sz w:val="24"/>
          <w:szCs w:val="24"/>
        </w:rPr>
      </w:pPr>
      <w:r w:rsidRPr="00D67EAE">
        <w:rPr>
          <w:rFonts w:ascii="Calibri" w:hAnsi="Calibri" w:cs="Calibri"/>
          <w:sz w:val="24"/>
          <w:szCs w:val="24"/>
        </w:rPr>
        <w:t xml:space="preserve">Bildmaterialet från inomhuskameror sparas i </w:t>
      </w:r>
      <w:r w:rsidR="00241B17">
        <w:rPr>
          <w:rFonts w:ascii="Calibri" w:hAnsi="Calibri" w:cs="Calibri"/>
          <w:sz w:val="24"/>
          <w:szCs w:val="24"/>
        </w:rPr>
        <w:t>7</w:t>
      </w:r>
      <w:r w:rsidRPr="00D67EAE">
        <w:rPr>
          <w:rFonts w:ascii="Calibri" w:hAnsi="Calibri" w:cs="Calibri"/>
          <w:sz w:val="24"/>
          <w:szCs w:val="24"/>
        </w:rPr>
        <w:t xml:space="preserve"> dagar.</w:t>
      </w:r>
    </w:p>
    <w:p w14:paraId="77D349D3" w14:textId="77777777" w:rsidR="00D67EAE" w:rsidRDefault="00D67EAE" w:rsidP="00D67EAE">
      <w:pPr>
        <w:spacing w:after="0"/>
        <w:rPr>
          <w:rFonts w:ascii="Calibri" w:hAnsi="Calibri" w:cs="Calibri"/>
          <w:sz w:val="24"/>
          <w:szCs w:val="24"/>
        </w:rPr>
      </w:pPr>
    </w:p>
    <w:p w14:paraId="2197E635" w14:textId="73EE7DAE" w:rsidR="00D67EAE" w:rsidRDefault="00D67EAE" w:rsidP="00D67EAE">
      <w:pPr>
        <w:spacing w:after="0"/>
        <w:rPr>
          <w:rFonts w:ascii="Calibri" w:hAnsi="Calibri" w:cs="Calibri"/>
          <w:b/>
          <w:bCs/>
          <w:sz w:val="24"/>
          <w:szCs w:val="24"/>
        </w:rPr>
      </w:pPr>
      <w:r w:rsidRPr="00D67EAE">
        <w:rPr>
          <w:rFonts w:ascii="Calibri" w:hAnsi="Calibri" w:cs="Calibri"/>
          <w:b/>
          <w:bCs/>
          <w:sz w:val="24"/>
          <w:szCs w:val="24"/>
        </w:rPr>
        <w:t>Jag har frågor om kameror i skolan, vem kan jag kontakta?</w:t>
      </w:r>
    </w:p>
    <w:p w14:paraId="21F17183" w14:textId="19AAA135" w:rsidR="00D67EAE" w:rsidRDefault="00D67EAE" w:rsidP="00D67EAE">
      <w:pPr>
        <w:spacing w:after="0"/>
        <w:rPr>
          <w:rFonts w:ascii="Calibri" w:hAnsi="Calibri" w:cs="Calibri"/>
          <w:sz w:val="24"/>
          <w:szCs w:val="24"/>
        </w:rPr>
      </w:pPr>
      <w:r w:rsidRPr="00D67EAE">
        <w:rPr>
          <w:rFonts w:ascii="Calibri" w:hAnsi="Calibri" w:cs="Calibri"/>
          <w:sz w:val="24"/>
          <w:szCs w:val="24"/>
        </w:rPr>
        <w:t>Du kan vända dig till skolans rektor med dina frågor.</w:t>
      </w:r>
    </w:p>
    <w:p w14:paraId="0B0A356C" w14:textId="77777777" w:rsidR="004D42CC" w:rsidRDefault="004D42CC" w:rsidP="00D67EAE">
      <w:pPr>
        <w:spacing w:after="0"/>
        <w:rPr>
          <w:rFonts w:ascii="Calibri" w:hAnsi="Calibri" w:cs="Calibri"/>
          <w:sz w:val="24"/>
          <w:szCs w:val="24"/>
        </w:rPr>
      </w:pPr>
    </w:p>
    <w:p w14:paraId="35538A0C" w14:textId="77777777" w:rsidR="004D42CC" w:rsidRDefault="004D42CC" w:rsidP="00D67EAE">
      <w:pPr>
        <w:spacing w:after="0"/>
        <w:rPr>
          <w:rFonts w:ascii="Calibri" w:hAnsi="Calibri" w:cs="Calibri"/>
          <w:b/>
          <w:bCs/>
          <w:sz w:val="24"/>
          <w:szCs w:val="24"/>
        </w:rPr>
      </w:pPr>
    </w:p>
    <w:p w14:paraId="1D14033F" w14:textId="77777777" w:rsidR="004D42CC" w:rsidRDefault="004D42CC" w:rsidP="00D67EAE">
      <w:pPr>
        <w:spacing w:after="0"/>
        <w:rPr>
          <w:rFonts w:ascii="Calibri" w:hAnsi="Calibri" w:cs="Calibri"/>
          <w:b/>
          <w:bCs/>
          <w:sz w:val="24"/>
          <w:szCs w:val="24"/>
        </w:rPr>
      </w:pPr>
    </w:p>
    <w:p w14:paraId="7BA7A22F" w14:textId="60E3C546" w:rsidR="004D42CC" w:rsidRDefault="004D42CC" w:rsidP="00D67EAE">
      <w:pPr>
        <w:spacing w:after="0"/>
        <w:rPr>
          <w:rFonts w:ascii="Calibri" w:hAnsi="Calibri" w:cs="Calibri"/>
          <w:b/>
          <w:bCs/>
          <w:sz w:val="24"/>
          <w:szCs w:val="24"/>
        </w:rPr>
      </w:pPr>
      <w:r w:rsidRPr="004D42CC">
        <w:rPr>
          <w:rFonts w:ascii="Calibri" w:hAnsi="Calibri" w:cs="Calibri"/>
          <w:b/>
          <w:bCs/>
          <w:sz w:val="24"/>
          <w:szCs w:val="24"/>
        </w:rPr>
        <w:t>Vilka rättigheter har jag?</w:t>
      </w:r>
    </w:p>
    <w:p w14:paraId="1E7042D0" w14:textId="77777777" w:rsidR="004D42CC" w:rsidRDefault="004D42CC" w:rsidP="004D42CC">
      <w:pPr>
        <w:spacing w:after="0"/>
        <w:rPr>
          <w:rFonts w:ascii="Calibri" w:hAnsi="Calibri" w:cs="Calibri"/>
          <w:sz w:val="24"/>
          <w:szCs w:val="24"/>
        </w:rPr>
      </w:pPr>
      <w:r w:rsidRPr="004D42CC">
        <w:rPr>
          <w:rFonts w:ascii="Calibri" w:hAnsi="Calibri" w:cs="Calibri"/>
          <w:sz w:val="24"/>
          <w:szCs w:val="24"/>
        </w:rPr>
        <w:t>Bestämmelser om rätten till information om den personuppgiftsbehandling som kamerabevakningen innebär finns i EU:s dataskyddsförordning (GDPR). Du har följande rättigheter:</w:t>
      </w:r>
    </w:p>
    <w:p w14:paraId="1470C4B1" w14:textId="77777777" w:rsidR="004D42CC" w:rsidRPr="004D42CC" w:rsidRDefault="004D42CC" w:rsidP="004D42CC">
      <w:pPr>
        <w:spacing w:after="0"/>
        <w:rPr>
          <w:rFonts w:ascii="Calibri" w:hAnsi="Calibri" w:cs="Calibri"/>
          <w:sz w:val="24"/>
          <w:szCs w:val="24"/>
        </w:rPr>
      </w:pPr>
    </w:p>
    <w:p w14:paraId="53BFF7AF" w14:textId="77777777" w:rsidR="004D42CC" w:rsidRPr="004D42CC" w:rsidRDefault="004D42CC" w:rsidP="004D42CC">
      <w:pPr>
        <w:spacing w:after="0"/>
        <w:rPr>
          <w:rFonts w:ascii="Calibri" w:hAnsi="Calibri" w:cs="Calibri"/>
          <w:sz w:val="24"/>
          <w:szCs w:val="24"/>
          <w:u w:val="single"/>
        </w:rPr>
      </w:pPr>
      <w:r w:rsidRPr="004D42CC">
        <w:rPr>
          <w:rFonts w:ascii="Calibri" w:hAnsi="Calibri" w:cs="Calibri"/>
          <w:sz w:val="24"/>
          <w:szCs w:val="24"/>
          <w:u w:val="single"/>
        </w:rPr>
        <w:t>Få tillgång till dina personuppgifter</w:t>
      </w:r>
    </w:p>
    <w:p w14:paraId="068DD16A" w14:textId="77777777" w:rsidR="004D42CC" w:rsidRDefault="004D42CC" w:rsidP="004D42CC">
      <w:pPr>
        <w:spacing w:after="0"/>
        <w:rPr>
          <w:rFonts w:ascii="Calibri" w:hAnsi="Calibri" w:cs="Calibri"/>
          <w:sz w:val="24"/>
          <w:szCs w:val="24"/>
        </w:rPr>
      </w:pPr>
      <w:r w:rsidRPr="004D42CC">
        <w:rPr>
          <w:rFonts w:ascii="Calibri" w:hAnsi="Calibri" w:cs="Calibri"/>
          <w:sz w:val="24"/>
          <w:szCs w:val="24"/>
        </w:rPr>
        <w:t>Du kan få information om de personuppgifter kommunen registrerar och använder, var de kommer ifrån och vad kommunen använder dem till. Du kan få information om hur länge dina uppgifter lagras och vilka som är mottagare av dina personuppgifter och om kommunen lämnar ut dina personuppgifter till andra. Denna rätt kan dock begränsas av lagstiftning och skyddet av andra personers integritet.</w:t>
      </w:r>
    </w:p>
    <w:p w14:paraId="6966E1FF" w14:textId="77777777" w:rsidR="004D42CC" w:rsidRPr="004D42CC" w:rsidRDefault="004D42CC" w:rsidP="004D42CC">
      <w:pPr>
        <w:spacing w:after="0"/>
        <w:rPr>
          <w:rFonts w:ascii="Calibri" w:hAnsi="Calibri" w:cs="Calibri"/>
          <w:sz w:val="24"/>
          <w:szCs w:val="24"/>
        </w:rPr>
      </w:pPr>
    </w:p>
    <w:p w14:paraId="09A78503" w14:textId="77777777" w:rsidR="004D42CC" w:rsidRPr="004D42CC" w:rsidRDefault="004D42CC" w:rsidP="004D42CC">
      <w:pPr>
        <w:spacing w:after="0"/>
        <w:rPr>
          <w:rFonts w:ascii="Calibri" w:hAnsi="Calibri" w:cs="Calibri"/>
          <w:sz w:val="24"/>
          <w:szCs w:val="24"/>
          <w:u w:val="single"/>
        </w:rPr>
      </w:pPr>
      <w:r w:rsidRPr="004D42CC">
        <w:rPr>
          <w:rFonts w:ascii="Calibri" w:hAnsi="Calibri" w:cs="Calibri"/>
          <w:sz w:val="24"/>
          <w:szCs w:val="24"/>
          <w:u w:val="single"/>
        </w:rPr>
        <w:t>Få felaktiga personuppgifter rättade</w:t>
      </w:r>
      <w:r w:rsidRPr="004D42CC">
        <w:rPr>
          <w:rFonts w:ascii="Calibri" w:hAnsi="Calibri" w:cs="Calibri"/>
          <w:i/>
          <w:iCs/>
          <w:sz w:val="24"/>
          <w:szCs w:val="24"/>
          <w:u w:val="single"/>
        </w:rPr>
        <w:t xml:space="preserve"> </w:t>
      </w:r>
    </w:p>
    <w:p w14:paraId="7AA66BB9" w14:textId="77777777" w:rsidR="004D42CC" w:rsidRDefault="004D42CC" w:rsidP="004D42CC">
      <w:pPr>
        <w:spacing w:after="0"/>
        <w:rPr>
          <w:rFonts w:ascii="Calibri" w:hAnsi="Calibri" w:cs="Calibri"/>
          <w:sz w:val="24"/>
          <w:szCs w:val="24"/>
        </w:rPr>
      </w:pPr>
      <w:r w:rsidRPr="004D42CC">
        <w:rPr>
          <w:rFonts w:ascii="Calibri" w:hAnsi="Calibri" w:cs="Calibri"/>
          <w:sz w:val="24"/>
          <w:szCs w:val="24"/>
        </w:rPr>
        <w:t>Om uppgifterna är felaktiga, ofullständiga eller irrelevanta har du rätt att få uppgifterna rättade. Du har också rätt att komplettera ofullständiga personuppgifter.</w:t>
      </w:r>
    </w:p>
    <w:p w14:paraId="2850F794" w14:textId="77777777" w:rsidR="004D42CC" w:rsidRPr="004D42CC" w:rsidRDefault="004D42CC" w:rsidP="004D42CC">
      <w:pPr>
        <w:spacing w:after="0"/>
        <w:rPr>
          <w:rFonts w:ascii="Calibri" w:hAnsi="Calibri" w:cs="Calibri"/>
          <w:sz w:val="24"/>
          <w:szCs w:val="24"/>
        </w:rPr>
      </w:pPr>
    </w:p>
    <w:p w14:paraId="5D7F9BC8" w14:textId="77777777" w:rsidR="004D42CC" w:rsidRPr="004D42CC" w:rsidRDefault="004D42CC" w:rsidP="004D42CC">
      <w:pPr>
        <w:spacing w:after="0"/>
        <w:rPr>
          <w:rFonts w:ascii="Calibri" w:hAnsi="Calibri" w:cs="Calibri"/>
          <w:sz w:val="24"/>
          <w:szCs w:val="24"/>
          <w:u w:val="single"/>
        </w:rPr>
      </w:pPr>
      <w:r w:rsidRPr="004D42CC">
        <w:rPr>
          <w:rFonts w:ascii="Calibri" w:hAnsi="Calibri" w:cs="Calibri"/>
          <w:sz w:val="24"/>
          <w:szCs w:val="24"/>
          <w:u w:val="single"/>
        </w:rPr>
        <w:t>Få dina personuppgifter raderade, begränsade</w:t>
      </w:r>
      <w:r w:rsidRPr="004D42CC">
        <w:rPr>
          <w:rFonts w:ascii="Calibri" w:hAnsi="Calibri" w:cs="Calibri"/>
          <w:i/>
          <w:iCs/>
          <w:sz w:val="24"/>
          <w:szCs w:val="24"/>
          <w:u w:val="single"/>
        </w:rPr>
        <w:t xml:space="preserve"> </w:t>
      </w:r>
    </w:p>
    <w:p w14:paraId="03882000" w14:textId="77777777" w:rsidR="004D42CC" w:rsidRDefault="004D42CC" w:rsidP="004D42CC">
      <w:pPr>
        <w:spacing w:after="0"/>
        <w:rPr>
          <w:rFonts w:ascii="Calibri" w:hAnsi="Calibri" w:cs="Calibri"/>
          <w:sz w:val="24"/>
          <w:szCs w:val="24"/>
        </w:rPr>
      </w:pPr>
      <w:r w:rsidRPr="004D42CC">
        <w:rPr>
          <w:rFonts w:ascii="Calibri" w:hAnsi="Calibri" w:cs="Calibri"/>
          <w:sz w:val="24"/>
          <w:szCs w:val="24"/>
        </w:rPr>
        <w:t>Du har rätt att få dina personuppgifter raderade om de inte längre är nödvändiga för de ändamål för vilka de samlats in. Sådan rätt omfattar dock inte hantering av personuppgifter som sker på grund av rättslig skyldighet som behandling på grund av lagstiftning.</w:t>
      </w:r>
    </w:p>
    <w:p w14:paraId="5C50F9F8" w14:textId="77777777" w:rsidR="004D42CC" w:rsidRPr="004D42CC" w:rsidRDefault="004D42CC" w:rsidP="004D42CC">
      <w:pPr>
        <w:spacing w:after="0"/>
        <w:rPr>
          <w:rFonts w:ascii="Calibri" w:hAnsi="Calibri" w:cs="Calibri"/>
          <w:sz w:val="24"/>
          <w:szCs w:val="24"/>
        </w:rPr>
      </w:pPr>
    </w:p>
    <w:p w14:paraId="18405966" w14:textId="77777777" w:rsidR="004D42CC" w:rsidRPr="004D42CC" w:rsidRDefault="004D42CC" w:rsidP="004D42CC">
      <w:pPr>
        <w:spacing w:after="0"/>
        <w:rPr>
          <w:rFonts w:ascii="Calibri" w:hAnsi="Calibri" w:cs="Calibri"/>
          <w:sz w:val="24"/>
          <w:szCs w:val="24"/>
          <w:u w:val="single"/>
        </w:rPr>
      </w:pPr>
      <w:r w:rsidRPr="004D42CC">
        <w:rPr>
          <w:rFonts w:ascii="Calibri" w:hAnsi="Calibri" w:cs="Calibri"/>
          <w:sz w:val="24"/>
          <w:szCs w:val="24"/>
          <w:u w:val="single"/>
        </w:rPr>
        <w:t>Få invända mot hur kommunen använder dina personuppgifter</w:t>
      </w:r>
      <w:r w:rsidRPr="004D42CC">
        <w:rPr>
          <w:rFonts w:ascii="Calibri" w:hAnsi="Calibri" w:cs="Calibri"/>
          <w:i/>
          <w:iCs/>
          <w:sz w:val="24"/>
          <w:szCs w:val="24"/>
          <w:u w:val="single"/>
        </w:rPr>
        <w:t xml:space="preserve"> </w:t>
      </w:r>
    </w:p>
    <w:p w14:paraId="77B256C6" w14:textId="77777777" w:rsidR="004D42CC" w:rsidRPr="004D42CC" w:rsidRDefault="004D42CC" w:rsidP="004D42CC">
      <w:pPr>
        <w:spacing w:after="0"/>
        <w:rPr>
          <w:rFonts w:ascii="Calibri" w:hAnsi="Calibri" w:cs="Calibri"/>
          <w:sz w:val="24"/>
          <w:szCs w:val="24"/>
        </w:rPr>
      </w:pPr>
      <w:r w:rsidRPr="004D42CC">
        <w:rPr>
          <w:rFonts w:ascii="Calibri" w:hAnsi="Calibri" w:cs="Calibri"/>
          <w:sz w:val="24"/>
          <w:szCs w:val="24"/>
        </w:rPr>
        <w:t>Du har också rätt att invända mot behandling av dina personuppgifter och begära att kommunen begränsar användningen av uppgifterna om dig.</w:t>
      </w:r>
    </w:p>
    <w:p w14:paraId="1832EEEE" w14:textId="77777777" w:rsidR="004D42CC" w:rsidRDefault="004D42CC" w:rsidP="00D67EAE">
      <w:pPr>
        <w:spacing w:after="0"/>
        <w:rPr>
          <w:rFonts w:ascii="Calibri" w:hAnsi="Calibri" w:cs="Calibri"/>
          <w:b/>
          <w:bCs/>
          <w:sz w:val="24"/>
          <w:szCs w:val="24"/>
        </w:rPr>
      </w:pPr>
    </w:p>
    <w:p w14:paraId="2C00E50E" w14:textId="77777777" w:rsidR="004D42CC" w:rsidRPr="004D42CC" w:rsidRDefault="004D42CC" w:rsidP="004D42CC">
      <w:pPr>
        <w:spacing w:after="0"/>
        <w:rPr>
          <w:rFonts w:ascii="Calibri" w:hAnsi="Calibri" w:cs="Calibri"/>
          <w:b/>
          <w:bCs/>
          <w:sz w:val="24"/>
          <w:szCs w:val="24"/>
        </w:rPr>
      </w:pPr>
      <w:r w:rsidRPr="004D42CC">
        <w:rPr>
          <w:rFonts w:ascii="Calibri" w:hAnsi="Calibri" w:cs="Calibri"/>
          <w:b/>
          <w:bCs/>
          <w:sz w:val="24"/>
          <w:szCs w:val="24"/>
        </w:rPr>
        <w:t>Jag har synpunkter och klagomål. Vart kan jag vända mig?</w:t>
      </w:r>
    </w:p>
    <w:p w14:paraId="0203B6C3" w14:textId="2011964D" w:rsidR="004D42CC" w:rsidRPr="004D42CC" w:rsidRDefault="004D42CC" w:rsidP="004D42CC">
      <w:pPr>
        <w:spacing w:after="0"/>
        <w:rPr>
          <w:rFonts w:ascii="Calibri" w:hAnsi="Calibri" w:cs="Calibri"/>
          <w:sz w:val="24"/>
          <w:szCs w:val="24"/>
        </w:rPr>
      </w:pPr>
      <w:r w:rsidRPr="004D42CC">
        <w:rPr>
          <w:rFonts w:ascii="Calibri" w:hAnsi="Calibri" w:cs="Calibri"/>
          <w:sz w:val="24"/>
          <w:szCs w:val="24"/>
        </w:rPr>
        <w:t>Du är alltid välkommen att kontakta Arvidsjaurs kommun om du har frågor om din rätt till skydd av dina personuppgifter och om hur vi registrerar och använder dina personuppgifter.</w:t>
      </w:r>
    </w:p>
    <w:p w14:paraId="26565001" w14:textId="77777777" w:rsidR="004D42CC" w:rsidRDefault="004D42CC" w:rsidP="004D42CC">
      <w:pPr>
        <w:spacing w:after="0"/>
        <w:rPr>
          <w:rFonts w:ascii="Calibri" w:hAnsi="Calibri" w:cs="Calibri"/>
          <w:sz w:val="24"/>
          <w:szCs w:val="24"/>
        </w:rPr>
      </w:pPr>
    </w:p>
    <w:p w14:paraId="26664F42" w14:textId="7FD8AF7F" w:rsidR="00241B17" w:rsidRPr="00241B17" w:rsidRDefault="004D42CC" w:rsidP="00241B17">
      <w:pPr>
        <w:spacing w:after="0"/>
        <w:rPr>
          <w:rStyle w:val="Hyperlnk"/>
          <w:rFonts w:ascii="Calibri" w:hAnsi="Calibri" w:cs="Calibri"/>
          <w:sz w:val="24"/>
          <w:szCs w:val="24"/>
        </w:rPr>
      </w:pPr>
      <w:r w:rsidRPr="004D42CC">
        <w:rPr>
          <w:rFonts w:ascii="Calibri" w:hAnsi="Calibri" w:cs="Calibri"/>
          <w:sz w:val="24"/>
          <w:szCs w:val="24"/>
        </w:rPr>
        <w:t>Om du har frågor eller synpunkter kring hur dina personuppgifter hanteras är du välkommen att ta kontakt med oss på Arvidsjaurs kommun. Telefon</w:t>
      </w:r>
      <w:r w:rsidR="00241B17">
        <w:rPr>
          <w:rFonts w:ascii="Calibri" w:hAnsi="Calibri" w:cs="Calibri"/>
          <w:sz w:val="24"/>
          <w:szCs w:val="24"/>
        </w:rPr>
        <w:t xml:space="preserve">: </w:t>
      </w:r>
      <w:r w:rsidR="00241B17" w:rsidRPr="00241B17">
        <w:rPr>
          <w:rFonts w:ascii="Calibri" w:hAnsi="Calibri" w:cs="Calibri"/>
          <w:sz w:val="24"/>
          <w:szCs w:val="24"/>
        </w:rPr>
        <w:fldChar w:fldCharType="begin"/>
      </w:r>
      <w:r w:rsidR="00241B17" w:rsidRPr="00241B17">
        <w:rPr>
          <w:rFonts w:ascii="Calibri" w:hAnsi="Calibri" w:cs="Calibri"/>
          <w:sz w:val="24"/>
          <w:szCs w:val="24"/>
        </w:rPr>
        <w:instrText>HYPERLINK "tel:96015505"</w:instrText>
      </w:r>
      <w:r w:rsidR="00241B17" w:rsidRPr="00241B17">
        <w:rPr>
          <w:rFonts w:ascii="Calibri" w:hAnsi="Calibri" w:cs="Calibri"/>
          <w:sz w:val="24"/>
          <w:szCs w:val="24"/>
        </w:rPr>
      </w:r>
      <w:r w:rsidR="00241B17" w:rsidRPr="00241B17">
        <w:rPr>
          <w:rFonts w:ascii="Calibri" w:hAnsi="Calibri" w:cs="Calibri"/>
          <w:sz w:val="24"/>
          <w:szCs w:val="24"/>
        </w:rPr>
        <w:fldChar w:fldCharType="separate"/>
      </w:r>
      <w:r w:rsidR="00241B17">
        <w:rPr>
          <w:rStyle w:val="Hyperlnk"/>
          <w:rFonts w:ascii="Calibri" w:hAnsi="Calibri" w:cs="Calibri"/>
          <w:sz w:val="24"/>
          <w:szCs w:val="24"/>
        </w:rPr>
        <w:t>0</w:t>
      </w:r>
      <w:r w:rsidR="00241B17" w:rsidRPr="00241B17">
        <w:rPr>
          <w:rStyle w:val="Hyperlnk"/>
          <w:rFonts w:ascii="Calibri" w:hAnsi="Calibri" w:cs="Calibri"/>
          <w:sz w:val="24"/>
          <w:szCs w:val="24"/>
        </w:rPr>
        <w:t>96015505</w:t>
      </w:r>
    </w:p>
    <w:p w14:paraId="5B809C27" w14:textId="246351C8" w:rsidR="004D42CC" w:rsidRPr="004960D0" w:rsidRDefault="00241B17" w:rsidP="004D42CC">
      <w:pPr>
        <w:spacing w:after="0"/>
        <w:rPr>
          <w:rFonts w:ascii="Calibri" w:hAnsi="Calibri" w:cs="Calibri"/>
          <w:sz w:val="24"/>
          <w:szCs w:val="24"/>
        </w:rPr>
      </w:pPr>
      <w:r w:rsidRPr="00241B17">
        <w:rPr>
          <w:rFonts w:ascii="Calibri" w:hAnsi="Calibri" w:cs="Calibri"/>
          <w:sz w:val="24"/>
          <w:szCs w:val="24"/>
        </w:rPr>
        <w:fldChar w:fldCharType="end"/>
      </w:r>
      <w:r w:rsidR="004D42CC" w:rsidRPr="004960D0">
        <w:rPr>
          <w:rFonts w:ascii="Calibri" w:hAnsi="Calibri" w:cs="Calibri"/>
          <w:sz w:val="24"/>
          <w:szCs w:val="24"/>
        </w:rPr>
        <w:t xml:space="preserve"> e-post</w:t>
      </w:r>
      <w:r w:rsidRPr="004960D0">
        <w:rPr>
          <w:rFonts w:ascii="Calibri" w:hAnsi="Calibri" w:cs="Calibri"/>
          <w:sz w:val="24"/>
          <w:szCs w:val="24"/>
        </w:rPr>
        <w:t>: daniel.oskarsson@arvidsjaur.se</w:t>
      </w:r>
    </w:p>
    <w:p w14:paraId="11CAA4B5" w14:textId="77777777" w:rsidR="00241B17" w:rsidRPr="004960D0" w:rsidRDefault="00241B17" w:rsidP="004D42CC">
      <w:pPr>
        <w:spacing w:after="0"/>
        <w:rPr>
          <w:rFonts w:ascii="Calibri" w:hAnsi="Calibri" w:cs="Calibri"/>
          <w:sz w:val="24"/>
          <w:szCs w:val="24"/>
        </w:rPr>
      </w:pPr>
    </w:p>
    <w:p w14:paraId="4FD6FB45" w14:textId="449B3846" w:rsidR="004D42CC" w:rsidRPr="004D42CC" w:rsidRDefault="004D42CC" w:rsidP="004D42CC">
      <w:pPr>
        <w:spacing w:after="0"/>
        <w:rPr>
          <w:rFonts w:ascii="Calibri" w:hAnsi="Calibri" w:cs="Calibri"/>
          <w:sz w:val="24"/>
          <w:szCs w:val="24"/>
        </w:rPr>
      </w:pPr>
      <w:r w:rsidRPr="004D42CC">
        <w:rPr>
          <w:rFonts w:ascii="Calibri" w:hAnsi="Calibri" w:cs="Calibri"/>
          <w:sz w:val="24"/>
          <w:szCs w:val="24"/>
        </w:rPr>
        <w:t xml:space="preserve">Du har vidare rätt att lämna klagomål till Datainspektionen, Box 8114, 104 20 Stockholm, eller via e-post till </w:t>
      </w:r>
      <w:hyperlink r:id="rId4" w:history="1">
        <w:r w:rsidRPr="004D42CC">
          <w:rPr>
            <w:rStyle w:val="Hyperlnk"/>
            <w:rFonts w:ascii="Calibri" w:hAnsi="Calibri" w:cs="Calibri"/>
            <w:sz w:val="24"/>
            <w:szCs w:val="24"/>
          </w:rPr>
          <w:t>datainspektionen@datainspektionen.se</w:t>
        </w:r>
      </w:hyperlink>
    </w:p>
    <w:p w14:paraId="55578EDE" w14:textId="77777777" w:rsidR="004D42CC" w:rsidRPr="004D42CC" w:rsidRDefault="004D42CC" w:rsidP="00D67EAE">
      <w:pPr>
        <w:spacing w:after="0"/>
        <w:rPr>
          <w:rFonts w:ascii="Calibri" w:hAnsi="Calibri" w:cs="Calibri"/>
          <w:b/>
          <w:bCs/>
          <w:sz w:val="24"/>
          <w:szCs w:val="24"/>
        </w:rPr>
      </w:pPr>
    </w:p>
    <w:sectPr w:rsidR="004D42CC" w:rsidRPr="004D4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96"/>
    <w:rsid w:val="00052F96"/>
    <w:rsid w:val="00241B17"/>
    <w:rsid w:val="004960D0"/>
    <w:rsid w:val="004D42CC"/>
    <w:rsid w:val="00506431"/>
    <w:rsid w:val="005F1734"/>
    <w:rsid w:val="00624F93"/>
    <w:rsid w:val="0076364C"/>
    <w:rsid w:val="007B3010"/>
    <w:rsid w:val="00820279"/>
    <w:rsid w:val="00CA4D9E"/>
    <w:rsid w:val="00D67EAE"/>
    <w:rsid w:val="00DA0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44DC"/>
  <w15:chartTrackingRefBased/>
  <w15:docId w15:val="{A0712E08-9B7C-4AC6-AB9C-3735DB29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52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52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052F9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52F9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52F9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52F9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52F9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52F9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52F9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2F9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52F9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052F9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52F9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52F9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52F9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52F9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52F9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52F96"/>
    <w:rPr>
      <w:rFonts w:eastAsiaTheme="majorEastAsia" w:cstheme="majorBidi"/>
      <w:color w:val="272727" w:themeColor="text1" w:themeTint="D8"/>
    </w:rPr>
  </w:style>
  <w:style w:type="paragraph" w:styleId="Rubrik">
    <w:name w:val="Title"/>
    <w:basedOn w:val="Normal"/>
    <w:next w:val="Normal"/>
    <w:link w:val="RubrikChar"/>
    <w:uiPriority w:val="10"/>
    <w:qFormat/>
    <w:rsid w:val="00052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52F9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52F9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52F9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2F9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52F96"/>
    <w:rPr>
      <w:i/>
      <w:iCs/>
      <w:color w:val="404040" w:themeColor="text1" w:themeTint="BF"/>
    </w:rPr>
  </w:style>
  <w:style w:type="paragraph" w:styleId="Liststycke">
    <w:name w:val="List Paragraph"/>
    <w:basedOn w:val="Normal"/>
    <w:uiPriority w:val="34"/>
    <w:qFormat/>
    <w:rsid w:val="00052F96"/>
    <w:pPr>
      <w:ind w:left="720"/>
      <w:contextualSpacing/>
    </w:pPr>
  </w:style>
  <w:style w:type="character" w:styleId="Starkbetoning">
    <w:name w:val="Intense Emphasis"/>
    <w:basedOn w:val="Standardstycketeckensnitt"/>
    <w:uiPriority w:val="21"/>
    <w:qFormat/>
    <w:rsid w:val="00052F96"/>
    <w:rPr>
      <w:i/>
      <w:iCs/>
      <w:color w:val="0F4761" w:themeColor="accent1" w:themeShade="BF"/>
    </w:rPr>
  </w:style>
  <w:style w:type="paragraph" w:styleId="Starktcitat">
    <w:name w:val="Intense Quote"/>
    <w:basedOn w:val="Normal"/>
    <w:next w:val="Normal"/>
    <w:link w:val="StarktcitatChar"/>
    <w:uiPriority w:val="30"/>
    <w:qFormat/>
    <w:rsid w:val="00052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52F96"/>
    <w:rPr>
      <w:i/>
      <w:iCs/>
      <w:color w:val="0F4761" w:themeColor="accent1" w:themeShade="BF"/>
    </w:rPr>
  </w:style>
  <w:style w:type="character" w:styleId="Starkreferens">
    <w:name w:val="Intense Reference"/>
    <w:basedOn w:val="Standardstycketeckensnitt"/>
    <w:uiPriority w:val="32"/>
    <w:qFormat/>
    <w:rsid w:val="00052F96"/>
    <w:rPr>
      <w:b/>
      <w:bCs/>
      <w:smallCaps/>
      <w:color w:val="0F4761" w:themeColor="accent1" w:themeShade="BF"/>
      <w:spacing w:val="5"/>
    </w:rPr>
  </w:style>
  <w:style w:type="character" w:styleId="Hyperlnk">
    <w:name w:val="Hyperlink"/>
    <w:basedOn w:val="Standardstycketeckensnitt"/>
    <w:uiPriority w:val="99"/>
    <w:unhideWhenUsed/>
    <w:rsid w:val="004D42CC"/>
    <w:rPr>
      <w:color w:val="467886" w:themeColor="hyperlink"/>
      <w:u w:val="single"/>
    </w:rPr>
  </w:style>
  <w:style w:type="character" w:styleId="Olstomnmnande">
    <w:name w:val="Unresolved Mention"/>
    <w:basedOn w:val="Standardstycketeckensnitt"/>
    <w:uiPriority w:val="99"/>
    <w:semiHidden/>
    <w:unhideWhenUsed/>
    <w:rsid w:val="004D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901">
      <w:bodyDiv w:val="1"/>
      <w:marLeft w:val="0"/>
      <w:marRight w:val="0"/>
      <w:marTop w:val="0"/>
      <w:marBottom w:val="0"/>
      <w:divBdr>
        <w:top w:val="none" w:sz="0" w:space="0" w:color="auto"/>
        <w:left w:val="none" w:sz="0" w:space="0" w:color="auto"/>
        <w:bottom w:val="none" w:sz="0" w:space="0" w:color="auto"/>
        <w:right w:val="none" w:sz="0" w:space="0" w:color="auto"/>
      </w:divBdr>
    </w:div>
    <w:div w:id="465197600">
      <w:bodyDiv w:val="1"/>
      <w:marLeft w:val="0"/>
      <w:marRight w:val="0"/>
      <w:marTop w:val="0"/>
      <w:marBottom w:val="0"/>
      <w:divBdr>
        <w:top w:val="none" w:sz="0" w:space="0" w:color="auto"/>
        <w:left w:val="none" w:sz="0" w:space="0" w:color="auto"/>
        <w:bottom w:val="none" w:sz="0" w:space="0" w:color="auto"/>
        <w:right w:val="none" w:sz="0" w:space="0" w:color="auto"/>
      </w:divBdr>
      <w:divsChild>
        <w:div w:id="823737599">
          <w:marLeft w:val="0"/>
          <w:marRight w:val="0"/>
          <w:marTop w:val="0"/>
          <w:marBottom w:val="0"/>
          <w:divBdr>
            <w:top w:val="none" w:sz="0" w:space="0" w:color="auto"/>
            <w:left w:val="none" w:sz="0" w:space="0" w:color="auto"/>
            <w:bottom w:val="none" w:sz="0" w:space="0" w:color="auto"/>
            <w:right w:val="none" w:sz="0" w:space="0" w:color="auto"/>
          </w:divBdr>
        </w:div>
      </w:divsChild>
    </w:div>
    <w:div w:id="516579626">
      <w:bodyDiv w:val="1"/>
      <w:marLeft w:val="0"/>
      <w:marRight w:val="0"/>
      <w:marTop w:val="0"/>
      <w:marBottom w:val="0"/>
      <w:divBdr>
        <w:top w:val="none" w:sz="0" w:space="0" w:color="auto"/>
        <w:left w:val="none" w:sz="0" w:space="0" w:color="auto"/>
        <w:bottom w:val="none" w:sz="0" w:space="0" w:color="auto"/>
        <w:right w:val="none" w:sz="0" w:space="0" w:color="auto"/>
      </w:divBdr>
    </w:div>
    <w:div w:id="667175571">
      <w:bodyDiv w:val="1"/>
      <w:marLeft w:val="0"/>
      <w:marRight w:val="0"/>
      <w:marTop w:val="0"/>
      <w:marBottom w:val="0"/>
      <w:divBdr>
        <w:top w:val="none" w:sz="0" w:space="0" w:color="auto"/>
        <w:left w:val="none" w:sz="0" w:space="0" w:color="auto"/>
        <w:bottom w:val="none" w:sz="0" w:space="0" w:color="auto"/>
        <w:right w:val="none" w:sz="0" w:space="0" w:color="auto"/>
      </w:divBdr>
      <w:divsChild>
        <w:div w:id="1322080723">
          <w:marLeft w:val="0"/>
          <w:marRight w:val="0"/>
          <w:marTop w:val="0"/>
          <w:marBottom w:val="0"/>
          <w:divBdr>
            <w:top w:val="none" w:sz="0" w:space="0" w:color="auto"/>
            <w:left w:val="none" w:sz="0" w:space="0" w:color="auto"/>
            <w:bottom w:val="none" w:sz="0" w:space="0" w:color="auto"/>
            <w:right w:val="none" w:sz="0" w:space="0" w:color="auto"/>
          </w:divBdr>
        </w:div>
      </w:divsChild>
    </w:div>
    <w:div w:id="1310136158">
      <w:bodyDiv w:val="1"/>
      <w:marLeft w:val="0"/>
      <w:marRight w:val="0"/>
      <w:marTop w:val="0"/>
      <w:marBottom w:val="0"/>
      <w:divBdr>
        <w:top w:val="none" w:sz="0" w:space="0" w:color="auto"/>
        <w:left w:val="none" w:sz="0" w:space="0" w:color="auto"/>
        <w:bottom w:val="none" w:sz="0" w:space="0" w:color="auto"/>
        <w:right w:val="none" w:sz="0" w:space="0" w:color="auto"/>
      </w:divBdr>
    </w:div>
    <w:div w:id="1498690599">
      <w:bodyDiv w:val="1"/>
      <w:marLeft w:val="0"/>
      <w:marRight w:val="0"/>
      <w:marTop w:val="0"/>
      <w:marBottom w:val="0"/>
      <w:divBdr>
        <w:top w:val="none" w:sz="0" w:space="0" w:color="auto"/>
        <w:left w:val="none" w:sz="0" w:space="0" w:color="auto"/>
        <w:bottom w:val="none" w:sz="0" w:space="0" w:color="auto"/>
        <w:right w:val="none" w:sz="0" w:space="0" w:color="auto"/>
      </w:divBdr>
    </w:div>
    <w:div w:id="1577862781">
      <w:bodyDiv w:val="1"/>
      <w:marLeft w:val="0"/>
      <w:marRight w:val="0"/>
      <w:marTop w:val="0"/>
      <w:marBottom w:val="0"/>
      <w:divBdr>
        <w:top w:val="none" w:sz="0" w:space="0" w:color="auto"/>
        <w:left w:val="none" w:sz="0" w:space="0" w:color="auto"/>
        <w:bottom w:val="none" w:sz="0" w:space="0" w:color="auto"/>
        <w:right w:val="none" w:sz="0" w:space="0" w:color="auto"/>
      </w:divBdr>
    </w:div>
    <w:div w:id="17216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ainspektionen@datainspektion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689</Words>
  <Characters>3654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Westerberg</dc:creator>
  <cp:keywords/>
  <dc:description/>
  <cp:lastModifiedBy>Kristin Westerberg</cp:lastModifiedBy>
  <cp:revision>3</cp:revision>
  <dcterms:created xsi:type="dcterms:W3CDTF">2024-11-01T08:31:00Z</dcterms:created>
  <dcterms:modified xsi:type="dcterms:W3CDTF">2024-11-08T12:53:00Z</dcterms:modified>
</cp:coreProperties>
</file>